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901643" w:rsidRPr="007F2DBA" w14:paraId="1B296D3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3217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FE925F" w14:textId="77777777" w:rsidR="00901643" w:rsidRDefault="004535F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  </w:t>
            </w:r>
          </w:p>
          <w:p w14:paraId="1141FD36" w14:textId="77777777" w:rsidR="0090164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9BCB06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66D2" w14:textId="77777777" w:rsidR="00901643" w:rsidRPr="003E4EAB" w:rsidRDefault="0090164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1D3E43" w14:textId="77777777" w:rsidR="00901643" w:rsidRPr="00B65A90" w:rsidRDefault="009016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EA5E1D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901643" w:rsidRPr="007F2DBA" w14:paraId="6FD5EDD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4899" w14:textId="77777777" w:rsidR="00901643" w:rsidRDefault="0090164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0CDDB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60DD9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4DF5A7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01643" w:rsidRPr="007F2DBA" w14:paraId="7DC6AEF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548E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9FD5FA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E0C48B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E0D17A" w14:textId="77777777" w:rsidR="00901643" w:rsidRPr="007F2DBA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D10C03" w14:textId="77777777" w:rsidR="00901643" w:rsidRDefault="009016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01643" w:rsidRPr="007F2DBA" w14:paraId="5DC09D0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59A8" w14:textId="77777777" w:rsidR="00901643" w:rsidRPr="00412104" w:rsidRDefault="009016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6066F5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88A" w14:textId="77777777" w:rsidR="00901643" w:rsidRPr="003E4EAB" w:rsidRDefault="009016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6689C9" w14:textId="77777777" w:rsidR="00901643" w:rsidRPr="00E237B3" w:rsidRDefault="009016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1556B3D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96257B0" w14:textId="77777777" w:rsidTr="00952CF2">
        <w:tc>
          <w:tcPr>
            <w:tcW w:w="1615" w:type="dxa"/>
          </w:tcPr>
          <w:p w14:paraId="04FFDE80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67079815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3CCAD0A8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AFEA055" w14:textId="77777777" w:rsidTr="00F3098B">
        <w:tc>
          <w:tcPr>
            <w:tcW w:w="1615" w:type="dxa"/>
          </w:tcPr>
          <w:p w14:paraId="4BB38F14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4284C822" w14:textId="77777777" w:rsidR="00F3098B" w:rsidRPr="00E334A5" w:rsidRDefault="001625B9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wider application of renewable energy sources in buildings.</w:t>
            </w:r>
          </w:p>
        </w:tc>
      </w:tr>
    </w:tbl>
    <w:p w14:paraId="1559D0DF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20DB0A9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6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730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(a) Solar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easibility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tudy</w:t>
            </w:r>
          </w:p>
          <w:p w14:paraId="105EE3F6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for evaluating the building roof’s potential in harnessing solar energy</w:t>
            </w:r>
          </w:p>
          <w:p w14:paraId="235C1EB3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01273B3" w14:textId="77777777" w:rsidR="001625B9" w:rsidRPr="001625B9" w:rsidRDefault="001625B9" w:rsidP="001625B9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On-site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R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enewable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nergy </w:t>
            </w:r>
            <w:r w:rsidR="00EA34B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</w:t>
            </w:r>
            <w:r w:rsidRPr="001625B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pplication</w:t>
            </w:r>
          </w:p>
          <w:p w14:paraId="7EED561E" w14:textId="77777777" w:rsidR="00994C4F" w:rsidRPr="00994C4F" w:rsidRDefault="001625B9" w:rsidP="001625B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625B9">
              <w:rPr>
                <w:rFonts w:cs="Arial"/>
                <w:b/>
                <w:color w:val="339966"/>
                <w:sz w:val="20"/>
                <w:lang w:eastAsia="zh-CN"/>
              </w:rPr>
              <w:t xml:space="preserve">1 to 5 credits </w:t>
            </w:r>
            <w:r w:rsidR="004535F2">
              <w:rPr>
                <w:rFonts w:cs="Arial"/>
                <w:b/>
                <w:color w:val="339966"/>
                <w:sz w:val="20"/>
                <w:lang w:eastAsia="zh-CN"/>
              </w:rPr>
              <w:t xml:space="preserve">plus 5 additional </w:t>
            </w:r>
            <w:proofErr w:type="gramStart"/>
            <w:r w:rsidR="004535F2">
              <w:rPr>
                <w:rFonts w:cs="Arial"/>
                <w:b/>
                <w:color w:val="339966"/>
                <w:sz w:val="20"/>
                <w:lang w:eastAsia="zh-CN"/>
              </w:rPr>
              <w:t>BONUS</w:t>
            </w:r>
            <w:proofErr w:type="gramEnd"/>
            <w:r w:rsidR="004535F2">
              <w:rPr>
                <w:rFonts w:cs="Arial"/>
                <w:b/>
                <w:color w:val="339966"/>
                <w:sz w:val="20"/>
                <w:lang w:eastAsia="zh-CN"/>
              </w:rPr>
              <w:t xml:space="preserve"> </w:t>
            </w:r>
            <w:r w:rsidRPr="001625B9">
              <w:rPr>
                <w:rFonts w:cs="Arial"/>
                <w:b/>
                <w:color w:val="339966"/>
                <w:sz w:val="20"/>
                <w:lang w:eastAsia="zh-CN"/>
              </w:rPr>
              <w:t>for using on-site renewable energy systems to offset annual building energy consumption</w:t>
            </w:r>
          </w:p>
        </w:tc>
      </w:tr>
    </w:tbl>
    <w:p w14:paraId="123F35A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A2839C5" w14:textId="77777777" w:rsidTr="004F6E8D">
        <w:tc>
          <w:tcPr>
            <w:tcW w:w="4248" w:type="dxa"/>
          </w:tcPr>
          <w:p w14:paraId="1DFA6E63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2B698536" w14:textId="77777777" w:rsidR="001F2348" w:rsidRPr="004F6E8D" w:rsidRDefault="001625B9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6</w:t>
            </w:r>
            <w:r w:rsidR="001F4C85"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+ 5 additional BONUS</w:t>
            </w:r>
          </w:p>
        </w:tc>
      </w:tr>
      <w:tr w:rsidR="001F2348" w14:paraId="40BC985D" w14:textId="77777777" w:rsidTr="004F6E8D">
        <w:tc>
          <w:tcPr>
            <w:tcW w:w="4248" w:type="dxa"/>
          </w:tcPr>
          <w:p w14:paraId="443CE32D" w14:textId="77777777" w:rsidR="001F2348" w:rsidRPr="004F6E8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4F6E8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EE4206B" w14:textId="77777777" w:rsidR="001F2348" w:rsidRPr="004F6E8D" w:rsidRDefault="001F2348"/>
        </w:tc>
      </w:tr>
    </w:tbl>
    <w:p w14:paraId="1E2E0C6B" w14:textId="77777777" w:rsidR="00994C4F" w:rsidRDefault="00994C4F"/>
    <w:p w14:paraId="679F162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D2283C1" w14:textId="77777777" w:rsidR="001625B9" w:rsidRDefault="001625B9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 w:rsidRPr="00425856">
        <w:rPr>
          <w:rFonts w:ascii="Arial" w:hAnsi="Arial" w:cs="Arial"/>
          <w:sz w:val="20"/>
          <w:szCs w:val="20"/>
        </w:rPr>
        <w:t>(a) Solar energy feasibility study</w:t>
      </w:r>
    </w:p>
    <w:p w14:paraId="102560ED" w14:textId="77777777" w:rsidR="001625B9" w:rsidRPr="00425856" w:rsidRDefault="001625B9" w:rsidP="001625B9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D0691B" w14:paraId="2F07F476" w14:textId="77777777" w:rsidTr="00984A15">
        <w:tc>
          <w:tcPr>
            <w:tcW w:w="5098" w:type="dxa"/>
          </w:tcPr>
          <w:p w14:paraId="05042776" w14:textId="77777777" w:rsidR="00D0691B" w:rsidRDefault="00D0691B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PV or BIPV installation surface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0B6A98A9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36F471E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0407AD2B" w14:textId="77777777" w:rsidTr="00984A15">
        <w:tc>
          <w:tcPr>
            <w:tcW w:w="5098" w:type="dxa"/>
          </w:tcPr>
          <w:p w14:paraId="5F3A0CE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Expected Annual Yield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510F2442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4CEEE658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230B4BDC" w14:textId="77777777" w:rsidTr="00984A15">
        <w:tc>
          <w:tcPr>
            <w:tcW w:w="5098" w:type="dxa"/>
          </w:tcPr>
          <w:p w14:paraId="358AED04" w14:textId="77777777" w:rsidR="00984A15" w:rsidRDefault="00984A15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 application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2DB3743E" w14:textId="77777777" w:rsidR="00984A15" w:rsidRDefault="00984A15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87F346E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D0691B" w14:paraId="564AB9FD" w14:textId="77777777" w:rsidTr="00984A15">
        <w:tc>
          <w:tcPr>
            <w:tcW w:w="5098" w:type="dxa"/>
          </w:tcPr>
          <w:p w14:paraId="0369FFFB" w14:textId="77777777" w:rsidR="00D0691B" w:rsidRDefault="00D0691B" w:rsidP="00834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estimated whole building e</w:t>
            </w:r>
            <w:r>
              <w:rPr>
                <w:rFonts w:ascii="Arial" w:hAnsi="Arial" w:cs="Arial"/>
                <w:sz w:val="20"/>
                <w:szCs w:val="20"/>
              </w:rPr>
              <w:t xml:space="preserve">nergy </w:t>
            </w:r>
            <w:r w:rsidR="00834276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83427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ntensity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(EUI)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48DF7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55C0579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kWh/m</w:t>
            </w:r>
            <w:r w:rsidRPr="001625B9">
              <w:rPr>
                <w:rFonts w:ascii="Arial" w:hAnsi="Arial" w:cs="Arial"/>
                <w:kern w:val="0"/>
                <w:sz w:val="20"/>
                <w:vertAlign w:val="superscript"/>
                <w:lang w:val="en-GB" w:eastAsia="zh-HK"/>
              </w:rPr>
              <w:t>2</w:t>
            </w:r>
          </w:p>
        </w:tc>
      </w:tr>
      <w:tr w:rsidR="00D0691B" w14:paraId="4B986BB4" w14:textId="77777777" w:rsidTr="00984A15">
        <w:tc>
          <w:tcPr>
            <w:tcW w:w="5098" w:type="dxa"/>
          </w:tcPr>
          <w:p w14:paraId="0BCE003F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Payback Period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8EC227C" w14:textId="77777777" w:rsidR="00D0691B" w:rsidRDefault="00D0691B" w:rsidP="00D0691B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15F3F8B1" w14:textId="77777777" w:rsidR="00D0691B" w:rsidRDefault="00D0691B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Months</w:t>
            </w:r>
          </w:p>
        </w:tc>
      </w:tr>
      <w:tr w:rsidR="00D0691B" w14:paraId="5A5938D5" w14:textId="77777777" w:rsidTr="00984A15">
        <w:tc>
          <w:tcPr>
            <w:tcW w:w="5098" w:type="dxa"/>
          </w:tcPr>
          <w:p w14:paraId="3168A438" w14:textId="77777777" w:rsidR="00D0691B" w:rsidRDefault="00D0691B" w:rsidP="00D06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Implemented to the project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1670CB4B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Y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271110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        N 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298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36" w:type="dxa"/>
            <w:shd w:val="clear" w:color="auto" w:fill="auto"/>
          </w:tcPr>
          <w:p w14:paraId="0033B2A6" w14:textId="77777777" w:rsidR="00D0691B" w:rsidRDefault="00D0691B" w:rsidP="00D0691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2BE63BDE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3A937882" w14:textId="77777777" w:rsidR="00834276" w:rsidRDefault="00834276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682EA4B" w14:textId="77777777" w:rsidR="001625B9" w:rsidRDefault="001625B9" w:rsidP="001625B9">
      <w:pPr>
        <w:spacing w:before="100" w:after="100" w:line="276" w:lineRule="auto"/>
        <w:rPr>
          <w:rFonts w:ascii="Arial" w:hAnsi="Arial" w:cs="Arial"/>
          <w:sz w:val="20"/>
          <w:szCs w:val="20"/>
        </w:rPr>
      </w:pPr>
      <w:r w:rsidRPr="00425856">
        <w:rPr>
          <w:rFonts w:ascii="Arial" w:hAnsi="Arial" w:cs="Arial"/>
          <w:sz w:val="20"/>
          <w:szCs w:val="20"/>
        </w:rPr>
        <w:lastRenderedPageBreak/>
        <w:t>(b) On-site renewable energy application</w:t>
      </w:r>
    </w:p>
    <w:p w14:paraId="27631BA2" w14:textId="77777777" w:rsidR="00834276" w:rsidRPr="00425856" w:rsidRDefault="00834276" w:rsidP="00834276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the information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6"/>
        <w:gridCol w:w="936"/>
      </w:tblGrid>
      <w:tr w:rsidR="00984A15" w14:paraId="46703E34" w14:textId="77777777" w:rsidTr="00984A15">
        <w:tc>
          <w:tcPr>
            <w:tcW w:w="5098" w:type="dxa"/>
          </w:tcPr>
          <w:p w14:paraId="2027EE45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Renewable Source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Selected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6EC8D6E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2BFA8FED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984A15" w14:paraId="6F84A089" w14:textId="77777777" w:rsidTr="001E5DD4">
        <w:tc>
          <w:tcPr>
            <w:tcW w:w="5098" w:type="dxa"/>
          </w:tcPr>
          <w:p w14:paraId="5B0F3931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 energy generated onsite by renewable energy system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7211E0A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2E3FD99" w14:textId="77777777" w:rsidR="00984A15" w:rsidRDefault="00984A15" w:rsidP="001E5DD4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7413D14D" w14:textId="77777777" w:rsidTr="00984A15">
        <w:tc>
          <w:tcPr>
            <w:tcW w:w="5098" w:type="dxa"/>
          </w:tcPr>
          <w:p w14:paraId="4E0F8C53" w14:textId="77777777" w:rsidR="00984A15" w:rsidRDefault="00984A15" w:rsidP="00984A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</w:t>
            </w:r>
            <w:r w:rsidR="00834276">
              <w:rPr>
                <w:rFonts w:ascii="Arial" w:hAnsi="Arial" w:cs="Arial"/>
                <w:sz w:val="20"/>
                <w:szCs w:val="20"/>
              </w:rPr>
              <w:t xml:space="preserve"> 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 energy use </w:t>
            </w:r>
          </w:p>
          <w:p w14:paraId="45871D00" w14:textId="77777777" w:rsidR="00984A15" w:rsidRDefault="00984A15" w:rsidP="00984A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(For project did not attempt EU2 route 1 please refer to Table EU5-1 of manual)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6B706276" w14:textId="77777777" w:rsid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517E446C" w14:textId="77777777" w:rsidR="00984A15" w:rsidRDefault="00984A15" w:rsidP="00984A15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kWh</w:t>
            </w:r>
          </w:p>
        </w:tc>
      </w:tr>
      <w:tr w:rsidR="00984A15" w14:paraId="470775D7" w14:textId="77777777" w:rsidTr="00984A15">
        <w:tc>
          <w:tcPr>
            <w:tcW w:w="5098" w:type="dxa"/>
          </w:tcPr>
          <w:p w14:paraId="375170A8" w14:textId="77777777" w:rsidR="00984A15" w:rsidRDefault="00984A15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of energy controlled or influenced by applicants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4A5BB645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B6C5BB8" w14:textId="77777777" w:rsidR="00984A15" w:rsidRDefault="00984A15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  <w:tr w:rsidR="00984A15" w14:paraId="509212C9" w14:textId="77777777" w:rsidTr="00984A15">
        <w:tc>
          <w:tcPr>
            <w:tcW w:w="5098" w:type="dxa"/>
          </w:tcPr>
          <w:p w14:paraId="04408456" w14:textId="77777777" w:rsidR="00984A15" w:rsidRDefault="00834276" w:rsidP="001E5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 renewable energy</w:t>
            </w:r>
          </w:p>
        </w:tc>
        <w:tc>
          <w:tcPr>
            <w:tcW w:w="4536" w:type="dxa"/>
            <w:shd w:val="clear" w:color="auto" w:fill="DBE5F1" w:themeFill="accent1" w:themeFillTint="33"/>
          </w:tcPr>
          <w:p w14:paraId="3A2198CE" w14:textId="77777777" w:rsidR="00984A15" w:rsidRPr="00984A15" w:rsidRDefault="00984A15" w:rsidP="001E5DD4">
            <w:pPr>
              <w:jc w:val="right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936" w:type="dxa"/>
            <w:shd w:val="clear" w:color="auto" w:fill="auto"/>
          </w:tcPr>
          <w:p w14:paraId="35EFEE34" w14:textId="77777777" w:rsidR="00984A15" w:rsidRDefault="00834276" w:rsidP="00984A15">
            <w:pPr>
              <w:spacing w:line="360" w:lineRule="auto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%</w:t>
            </w:r>
          </w:p>
        </w:tc>
      </w:tr>
    </w:tbl>
    <w:p w14:paraId="0EE79751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5A4C04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7C71A3C2" w14:textId="77777777" w:rsidR="00724695" w:rsidRPr="00724695" w:rsidRDefault="0027431A" w:rsidP="00724695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25856">
        <w:rPr>
          <w:rFonts w:ascii="Arial" w:hAnsi="Arial" w:cs="Arial"/>
          <w:sz w:val="20"/>
          <w:szCs w:val="20"/>
        </w:rPr>
        <w:t xml:space="preserve">(a) Solar </w:t>
      </w:r>
      <w:r w:rsidR="00EA34BC">
        <w:rPr>
          <w:rFonts w:ascii="Arial" w:hAnsi="Arial" w:cs="Arial"/>
          <w:sz w:val="20"/>
          <w:szCs w:val="20"/>
        </w:rPr>
        <w:t>E</w:t>
      </w:r>
      <w:r w:rsidRPr="00425856">
        <w:rPr>
          <w:rFonts w:ascii="Arial" w:hAnsi="Arial" w:cs="Arial"/>
          <w:sz w:val="20"/>
          <w:szCs w:val="20"/>
        </w:rPr>
        <w:t xml:space="preserve">nergy </w:t>
      </w:r>
      <w:r w:rsidR="00EA34BC">
        <w:rPr>
          <w:rFonts w:ascii="Arial" w:hAnsi="Arial" w:cs="Arial"/>
          <w:sz w:val="20"/>
          <w:szCs w:val="20"/>
        </w:rPr>
        <w:t>F</w:t>
      </w:r>
      <w:r w:rsidRPr="00425856">
        <w:rPr>
          <w:rFonts w:ascii="Arial" w:hAnsi="Arial" w:cs="Arial"/>
          <w:sz w:val="20"/>
          <w:szCs w:val="20"/>
        </w:rPr>
        <w:t xml:space="preserve">easibility </w:t>
      </w:r>
      <w:r w:rsidR="00EA34BC">
        <w:rPr>
          <w:rFonts w:ascii="Arial" w:hAnsi="Arial" w:cs="Arial"/>
          <w:sz w:val="20"/>
          <w:szCs w:val="20"/>
        </w:rPr>
        <w:t>S</w:t>
      </w:r>
      <w:r w:rsidRPr="00425856">
        <w:rPr>
          <w:rFonts w:ascii="Arial" w:hAnsi="Arial" w:cs="Arial"/>
          <w:sz w:val="20"/>
          <w:szCs w:val="20"/>
        </w:rPr>
        <w:t>tudy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260"/>
        <w:gridCol w:w="900"/>
        <w:gridCol w:w="990"/>
      </w:tblGrid>
      <w:tr w:rsidR="005915A2" w:rsidRPr="005C5C08" w14:paraId="3D5385AA" w14:textId="77777777" w:rsidTr="005915A2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6C02541E" w14:textId="587E45C6" w:rsidR="00EA34BC" w:rsidRPr="004F6E8D" w:rsidRDefault="005915A2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3061E402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3674E3CA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535F2" w:rsidRPr="005C5C08" w14:paraId="1986219A" w14:textId="77777777" w:rsidTr="004535F2">
        <w:trPr>
          <w:cantSplit/>
        </w:trPr>
        <w:tc>
          <w:tcPr>
            <w:tcW w:w="1555" w:type="dxa"/>
            <w:shd w:val="clear" w:color="auto" w:fill="auto"/>
          </w:tcPr>
          <w:p w14:paraId="483B96F6" w14:textId="77777777" w:rsidR="004535F2" w:rsidRPr="00594359" w:rsidRDefault="004535F2" w:rsidP="004535F2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EU_5(a)_00</w:t>
            </w:r>
          </w:p>
        </w:tc>
        <w:tc>
          <w:tcPr>
            <w:tcW w:w="7260" w:type="dxa"/>
            <w:shd w:val="clear" w:color="auto" w:fill="auto"/>
          </w:tcPr>
          <w:p w14:paraId="311B2ACB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A4575E6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3264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5C8F5AF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:rsidRPr="005C5C08" w14:paraId="05D4B2AD" w14:textId="77777777" w:rsidTr="00BB36D4">
        <w:trPr>
          <w:cantSplit/>
        </w:trPr>
        <w:tc>
          <w:tcPr>
            <w:tcW w:w="1555" w:type="dxa"/>
            <w:shd w:val="clear" w:color="auto" w:fill="auto"/>
          </w:tcPr>
          <w:p w14:paraId="49C3E16B" w14:textId="77777777" w:rsidR="004535F2" w:rsidRPr="00594359" w:rsidRDefault="004535F2" w:rsidP="004535F2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EU_5(a)_01</w:t>
            </w:r>
          </w:p>
        </w:tc>
        <w:tc>
          <w:tcPr>
            <w:tcW w:w="7260" w:type="dxa"/>
            <w:shd w:val="clear" w:color="auto" w:fill="auto"/>
          </w:tcPr>
          <w:p w14:paraId="7AABA2DB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Feasibility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8048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593955C" w14:textId="77777777" w:rsidR="004535F2" w:rsidRDefault="004535F2" w:rsidP="004535F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29D5B02F" w14:textId="77777777" w:rsidR="004535F2" w:rsidRDefault="004535F2" w:rsidP="004535F2">
            <w:pPr>
              <w:jc w:val="center"/>
            </w:pPr>
          </w:p>
        </w:tc>
      </w:tr>
      <w:tr w:rsidR="004535F2" w:rsidRPr="005C5C08" w14:paraId="723F7964" w14:textId="77777777" w:rsidTr="00BB36D4">
        <w:trPr>
          <w:cantSplit/>
        </w:trPr>
        <w:tc>
          <w:tcPr>
            <w:tcW w:w="1555" w:type="dxa"/>
            <w:shd w:val="clear" w:color="auto" w:fill="auto"/>
          </w:tcPr>
          <w:p w14:paraId="4BD741C8" w14:textId="77777777" w:rsidR="004535F2" w:rsidRPr="00594359" w:rsidRDefault="004535F2" w:rsidP="004535F2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EU_5(a)_02</w:t>
            </w:r>
          </w:p>
        </w:tc>
        <w:tc>
          <w:tcPr>
            <w:tcW w:w="7260" w:type="dxa"/>
            <w:shd w:val="clear" w:color="auto" w:fill="auto"/>
          </w:tcPr>
          <w:p w14:paraId="1C037292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CV of </w:t>
            </w:r>
            <w:r w:rsidR="00EA34B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professional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as </w:t>
            </w:r>
            <w:r w:rsidR="00EA34B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5234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B4F0781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31DFD01B" w14:textId="77777777" w:rsidR="004535F2" w:rsidRDefault="004535F2" w:rsidP="004535F2">
            <w:pPr>
              <w:jc w:val="center"/>
            </w:pPr>
          </w:p>
        </w:tc>
      </w:tr>
    </w:tbl>
    <w:p w14:paraId="0820EC84" w14:textId="77777777" w:rsidR="00BF349A" w:rsidRDefault="00BF349A" w:rsidP="005915A2"/>
    <w:p w14:paraId="721E28BD" w14:textId="77777777" w:rsidR="00BB36D4" w:rsidRDefault="00BB36D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A0DE1FC" w14:textId="77777777" w:rsidR="00E81AA3" w:rsidRDefault="00E81AA3" w:rsidP="00E81AA3">
      <w:pPr>
        <w:spacing w:before="100" w:after="100" w:line="276" w:lineRule="auto"/>
        <w:rPr>
          <w:rFonts w:ascii="Arial" w:hAnsi="Arial" w:cs="Arial"/>
          <w:sz w:val="20"/>
          <w:szCs w:val="20"/>
        </w:rPr>
      </w:pPr>
      <w:r w:rsidRPr="00425856">
        <w:rPr>
          <w:rFonts w:ascii="Arial" w:hAnsi="Arial" w:cs="Arial"/>
          <w:sz w:val="20"/>
          <w:szCs w:val="20"/>
        </w:rPr>
        <w:lastRenderedPageBreak/>
        <w:t xml:space="preserve">(b) </w:t>
      </w:r>
      <w:r w:rsidR="00AD7D71">
        <w:rPr>
          <w:rFonts w:ascii="Arial" w:hAnsi="Arial" w:cs="Arial"/>
          <w:sz w:val="20"/>
          <w:szCs w:val="20"/>
        </w:rPr>
        <w:t>Renewable Energy Application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119"/>
        <w:gridCol w:w="900"/>
        <w:gridCol w:w="990"/>
      </w:tblGrid>
      <w:tr w:rsidR="00724695" w:rsidRPr="005C5C08" w14:paraId="23574253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498BF" w14:textId="79390C2F" w:rsidR="00AD7D71" w:rsidRPr="0086026B" w:rsidRDefault="00724695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14:paraId="3174C0F6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671B74A8" w14:textId="77777777" w:rsidR="00724695" w:rsidRPr="0086026B" w:rsidRDefault="00724695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535F2" w:rsidRPr="005C5C08" w14:paraId="6024372B" w14:textId="77777777" w:rsidTr="00AD7D71">
        <w:trPr>
          <w:cantSplit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65983634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EU_5(b)_00</w:t>
            </w:r>
          </w:p>
        </w:tc>
        <w:tc>
          <w:tcPr>
            <w:tcW w:w="7119" w:type="dxa"/>
            <w:shd w:val="clear" w:color="auto" w:fill="auto"/>
          </w:tcPr>
          <w:p w14:paraId="1B6450BE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2611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727A596B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99114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AC55A40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:rsidRPr="005C5C08" w14:paraId="64456039" w14:textId="77777777" w:rsidTr="00AD7D71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5585E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EU_5(b)_01</w:t>
            </w:r>
          </w:p>
        </w:tc>
        <w:tc>
          <w:tcPr>
            <w:tcW w:w="7119" w:type="dxa"/>
            <w:tcBorders>
              <w:left w:val="single" w:sz="4" w:space="0" w:color="auto"/>
            </w:tcBorders>
            <w:shd w:val="clear" w:color="auto" w:fill="auto"/>
          </w:tcPr>
          <w:p w14:paraId="12FBEFA2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on-site renewable energy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4583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6624D964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2EB4AC5E" w14:textId="77777777" w:rsidR="004535F2" w:rsidRDefault="004535F2" w:rsidP="004535F2">
            <w:pPr>
              <w:jc w:val="center"/>
            </w:pPr>
          </w:p>
        </w:tc>
      </w:tr>
      <w:tr w:rsidR="004535F2" w14:paraId="692DB1EA" w14:textId="77777777" w:rsidTr="00AD7D71">
        <w:trPr>
          <w:cantSplit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4EE3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  <w:shd w:val="clear" w:color="auto" w:fill="auto"/>
          </w:tcPr>
          <w:p w14:paraId="32A42EAF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 of on-site renewable energy system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5F9FCFB5" w14:textId="77777777" w:rsidR="004535F2" w:rsidRDefault="004535F2" w:rsidP="004535F2">
            <w:pPr>
              <w:pStyle w:val="Paragraph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014549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0F02E52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4535F2" w14:paraId="515DE662" w14:textId="77777777" w:rsidTr="00AD7D71">
        <w:trPr>
          <w:cantSplit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190F4BB5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EU_5(b)_02</w:t>
            </w:r>
          </w:p>
        </w:tc>
        <w:tc>
          <w:tcPr>
            <w:tcW w:w="7119" w:type="dxa"/>
            <w:shd w:val="clear" w:color="auto" w:fill="auto"/>
          </w:tcPr>
          <w:p w14:paraId="7AD80F3B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Elevation and layout plan highlighting the location of each on-site renewable energy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0878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DCD3847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56883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54F4E0B8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14:paraId="22789BED" w14:textId="77777777" w:rsidTr="00BB36D4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1A5C1AE4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EU_5(b)_03</w:t>
            </w:r>
          </w:p>
        </w:tc>
        <w:tc>
          <w:tcPr>
            <w:tcW w:w="7119" w:type="dxa"/>
            <w:shd w:val="clear" w:color="auto" w:fill="auto"/>
          </w:tcPr>
          <w:p w14:paraId="5A8055C6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Schematic diagram of each renewable energy system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8563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08676892" w14:textId="77777777" w:rsidR="004535F2" w:rsidRDefault="004535F2" w:rsidP="004535F2">
                <w:pPr>
                  <w:jc w:val="center"/>
                </w:pPr>
                <w:r w:rsidRPr="009821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92193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02236223" w14:textId="77777777" w:rsidR="004535F2" w:rsidRDefault="004535F2" w:rsidP="004535F2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14:paraId="609ECAF8" w14:textId="77777777" w:rsidTr="004535F2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0802AA52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EU_5(b)_04</w:t>
            </w:r>
          </w:p>
        </w:tc>
        <w:tc>
          <w:tcPr>
            <w:tcW w:w="7119" w:type="dxa"/>
            <w:shd w:val="clear" w:color="auto" w:fill="auto"/>
          </w:tcPr>
          <w:p w14:paraId="694CC063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calculation of annual yield of each on-site renewable energy system and assumptions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7031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407D836F" w14:textId="77777777" w:rsidR="004535F2" w:rsidRDefault="004535F2" w:rsidP="004535F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41217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2A2821A0" w14:textId="77777777" w:rsidR="004535F2" w:rsidRDefault="004535F2" w:rsidP="004535F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535F2" w14:paraId="10C5E529" w14:textId="77777777" w:rsidTr="004535F2">
        <w:trPr>
          <w:cantSplit/>
          <w:trHeight w:val="161"/>
        </w:trPr>
        <w:tc>
          <w:tcPr>
            <w:tcW w:w="1696" w:type="dxa"/>
            <w:shd w:val="clear" w:color="auto" w:fill="auto"/>
          </w:tcPr>
          <w:p w14:paraId="46DD6FC0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EU_5(b)_05</w:t>
            </w:r>
          </w:p>
        </w:tc>
        <w:tc>
          <w:tcPr>
            <w:tcW w:w="7119" w:type="dxa"/>
            <w:shd w:val="clear" w:color="auto" w:fill="auto"/>
          </w:tcPr>
          <w:p w14:paraId="3814E28E" w14:textId="77777777" w:rsidR="004535F2" w:rsidRPr="00594359" w:rsidRDefault="004535F2" w:rsidP="004535F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Calculation of percentage of annual building energy consumption obtained from on-site renewable energy sources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042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14443835" w14:textId="77777777" w:rsidR="004535F2" w:rsidRDefault="004535F2" w:rsidP="004535F2">
                <w:pPr>
                  <w:pStyle w:val="Paragraph"/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86596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82CFBD5" w14:textId="77777777" w:rsidR="004535F2" w:rsidRDefault="004535F2" w:rsidP="004535F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D7D71" w14:paraId="21BDA4A8" w14:textId="77777777" w:rsidTr="00AD7D71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1403" w14:textId="77777777" w:rsidR="00AD7D71" w:rsidRPr="00594359" w:rsidRDefault="00AD7D71" w:rsidP="00EF3FD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80D1" w14:textId="77777777" w:rsidR="00AD7D71" w:rsidRPr="00594359" w:rsidRDefault="00AD7D71" w:rsidP="00EF3FD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7D71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report of on-site renewable energy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8308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13C7F1" w14:textId="77777777" w:rsidR="00AD7D71" w:rsidRPr="00AD7D71" w:rsidRDefault="00AD7D71" w:rsidP="00EF3FD7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8700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EA1F40" w14:textId="77777777" w:rsidR="00AD7D71" w:rsidRDefault="00AD7D71" w:rsidP="00EF3FD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D7D71" w14:paraId="669A7B4F" w14:textId="77777777" w:rsidTr="00AD7D71">
        <w:trPr>
          <w:cantSplit/>
          <w:trHeight w:val="16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82AC" w14:textId="77777777" w:rsidR="00AD7D71" w:rsidRPr="00594359" w:rsidRDefault="00AD7D71" w:rsidP="00EF3FD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EU_5(b)_0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B874" w14:textId="77777777" w:rsidR="00AD7D71" w:rsidRPr="00AD7D71" w:rsidRDefault="00AD7D71" w:rsidP="00EF3FD7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7D71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81910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202E48" w14:textId="77777777" w:rsidR="00AD7D71" w:rsidRPr="00AD7D71" w:rsidRDefault="00AD7D71" w:rsidP="00EF3FD7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34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9C489C" w14:textId="77777777" w:rsidR="00AD7D71" w:rsidRDefault="00AD7D71" w:rsidP="00EF3FD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F798274" w14:textId="77777777" w:rsidR="000F30C5" w:rsidRDefault="000F30C5"/>
    <w:p w14:paraId="038E868B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DD7E7C8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DCC3347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EE9C03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EE3DE5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D48A3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C8249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2FC9C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5CE83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4F7F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7F864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4A035" w14:textId="77777777" w:rsidR="00F92840" w:rsidRDefault="00F92840">
      <w:r>
        <w:separator/>
      </w:r>
    </w:p>
  </w:endnote>
  <w:endnote w:type="continuationSeparator" w:id="0">
    <w:p w14:paraId="1867C360" w14:textId="77777777" w:rsidR="00F92840" w:rsidRDefault="00F9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518C9" w14:textId="77777777" w:rsidR="0007779C" w:rsidRDefault="00077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0DBCB" w14:textId="77777777" w:rsidR="000F30C5" w:rsidRDefault="000F30C5" w:rsidP="000F30C5">
    <w:pPr>
      <w:pStyle w:val="Footer"/>
    </w:pPr>
  </w:p>
  <w:p w14:paraId="1DCCCD8B" w14:textId="77777777" w:rsidR="000F30C5" w:rsidRDefault="000F30C5" w:rsidP="000F30C5"/>
  <w:p w14:paraId="54F61C52" w14:textId="77777777" w:rsidR="0070192E" w:rsidRPr="0007779C" w:rsidRDefault="0007779C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bookmarkStart w:id="1" w:name="QuickMark"/>
    <w:r w:rsidRPr="0007779C">
      <w:rPr>
        <w:rFonts w:ascii="Arial" w:hAnsi="Arial" w:cs="Arial"/>
        <w:sz w:val="16"/>
        <w:szCs w:val="16"/>
      </w:rPr>
      <w:t>Copyright © 2019 BEAM Society Limited. All rights reserved.</w:t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</w:r>
    <w:r w:rsidR="0070192E" w:rsidRPr="0007779C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r w:rsidR="0070192E" w:rsidRPr="0007779C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begin"/>
    </w:r>
    <w:r w:rsidR="0070192E" w:rsidRPr="0007779C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07779C">
      <w:rPr>
        <w:rFonts w:ascii="Arial" w:hAnsi="Arial" w:cs="Arial"/>
        <w:sz w:val="16"/>
        <w:szCs w:val="16"/>
        <w:lang w:val="en-GB"/>
      </w:rPr>
      <w:fldChar w:fldCharType="separate"/>
    </w:r>
    <w:r w:rsidR="00BB36D4" w:rsidRPr="0007779C">
      <w:rPr>
        <w:rFonts w:ascii="Arial" w:hAnsi="Arial" w:cs="Arial"/>
        <w:noProof/>
        <w:sz w:val="16"/>
        <w:szCs w:val="16"/>
        <w:lang w:val="en-GB"/>
      </w:rPr>
      <w:t>3</w:t>
    </w:r>
    <w:r w:rsidR="0070192E" w:rsidRPr="0007779C">
      <w:rPr>
        <w:rFonts w:ascii="Arial" w:hAnsi="Arial" w:cs="Arial"/>
        <w:sz w:val="16"/>
        <w:szCs w:val="16"/>
        <w:lang w:val="en-GB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26647" w14:textId="77777777" w:rsidR="0007779C" w:rsidRDefault="00077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FF1AB" w14:textId="77777777" w:rsidR="00F92840" w:rsidRDefault="00F92840">
      <w:r>
        <w:separator/>
      </w:r>
    </w:p>
  </w:footnote>
  <w:footnote w:type="continuationSeparator" w:id="0">
    <w:p w14:paraId="2709A618" w14:textId="77777777" w:rsidR="00F92840" w:rsidRDefault="00F92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CADC" w14:textId="77777777" w:rsidR="0007779C" w:rsidRDefault="00077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7B8E2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E793532" wp14:editId="2AFA836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31FC9436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 5</w:t>
    </w:r>
  </w:p>
  <w:p w14:paraId="41CEBADA" w14:textId="77777777" w:rsidR="001A1E11" w:rsidRDefault="001625B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Renewable and Alternative Energy System</w:t>
    </w:r>
    <w:r w:rsidR="00EA34BC">
      <w:rPr>
        <w:rFonts w:ascii="Arial" w:hAnsi="Arial" w:cs="Arial"/>
        <w:b/>
        <w:sz w:val="28"/>
        <w:szCs w:val="28"/>
        <w:lang w:eastAsia="zh-HK"/>
      </w:rPr>
      <w:t>s</w:t>
    </w:r>
  </w:p>
  <w:p w14:paraId="32E311DE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C312ED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F1F77" w14:textId="77777777" w:rsidR="0007779C" w:rsidRDefault="000777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79C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4C85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431A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222F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5F2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6E8D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1643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D7D71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36D4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91B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34BC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840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144B2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385AE-6FA1-4F13-8303-AD3D3C86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3</Pages>
  <Words>365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30</cp:revision>
  <cp:lastPrinted>2017-05-17T10:54:00Z</cp:lastPrinted>
  <dcterms:created xsi:type="dcterms:W3CDTF">2017-05-24T14:46:00Z</dcterms:created>
  <dcterms:modified xsi:type="dcterms:W3CDTF">2019-09-17T07:27:00Z</dcterms:modified>
</cp:coreProperties>
</file>